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55" w:rsidRPr="00D76539" w:rsidRDefault="00C82955" w:rsidP="00D76539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76539">
        <w:rPr>
          <w:rFonts w:asciiTheme="majorHAnsi" w:hAnsiTheme="majorHAnsi"/>
          <w:b/>
          <w:sz w:val="24"/>
          <w:szCs w:val="24"/>
          <w:u w:val="single"/>
        </w:rPr>
        <w:t>Rada školy pri Základnej škole s materskou školou, č. 44, 900 85 Vištuk</w:t>
      </w:r>
    </w:p>
    <w:p w:rsidR="00ED3EA3" w:rsidRDefault="00C82955" w:rsidP="00ED3EA3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76539">
        <w:rPr>
          <w:rFonts w:asciiTheme="majorHAnsi" w:hAnsiTheme="majorHAnsi"/>
          <w:b/>
          <w:sz w:val="24"/>
          <w:szCs w:val="24"/>
        </w:rPr>
        <w:t>Výročná správa</w:t>
      </w:r>
      <w:r w:rsidR="00ED3EA3">
        <w:rPr>
          <w:rFonts w:asciiTheme="majorHAnsi" w:hAnsiTheme="majorHAnsi"/>
          <w:b/>
          <w:sz w:val="24"/>
          <w:szCs w:val="24"/>
        </w:rPr>
        <w:t xml:space="preserve"> o činnosti</w:t>
      </w:r>
      <w:r w:rsidRPr="00D76539">
        <w:rPr>
          <w:rFonts w:asciiTheme="majorHAnsi" w:hAnsiTheme="majorHAnsi"/>
          <w:b/>
          <w:sz w:val="24"/>
          <w:szCs w:val="24"/>
        </w:rPr>
        <w:t xml:space="preserve"> Rad</w:t>
      </w:r>
      <w:r w:rsidR="00ED3EA3">
        <w:rPr>
          <w:rFonts w:asciiTheme="majorHAnsi" w:hAnsiTheme="majorHAnsi"/>
          <w:b/>
          <w:sz w:val="24"/>
          <w:szCs w:val="24"/>
        </w:rPr>
        <w:t>y</w:t>
      </w:r>
      <w:r w:rsidRPr="00D76539">
        <w:rPr>
          <w:rFonts w:asciiTheme="majorHAnsi" w:hAnsiTheme="majorHAnsi"/>
          <w:b/>
          <w:sz w:val="24"/>
          <w:szCs w:val="24"/>
        </w:rPr>
        <w:t xml:space="preserve"> školy pri Základnej škole s ma</w:t>
      </w:r>
      <w:r w:rsidR="00ED3EA3">
        <w:rPr>
          <w:rFonts w:asciiTheme="majorHAnsi" w:hAnsiTheme="majorHAnsi"/>
          <w:b/>
          <w:sz w:val="24"/>
          <w:szCs w:val="24"/>
        </w:rPr>
        <w:t>terskou školou</w:t>
      </w:r>
    </w:p>
    <w:p w:rsidR="00C82955" w:rsidRPr="00D76539" w:rsidRDefault="00ED3EA3" w:rsidP="00D76539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vo Vištuku</w:t>
      </w:r>
      <w:r w:rsidR="00C82955" w:rsidRPr="00D76539">
        <w:rPr>
          <w:rFonts w:asciiTheme="majorHAnsi" w:hAnsiTheme="majorHAnsi"/>
          <w:b/>
          <w:sz w:val="24"/>
          <w:szCs w:val="24"/>
        </w:rPr>
        <w:t xml:space="preserve"> v školskom roku 201</w:t>
      </w:r>
      <w:r w:rsidR="003E6DB2">
        <w:rPr>
          <w:rFonts w:asciiTheme="majorHAnsi" w:hAnsiTheme="majorHAnsi"/>
          <w:b/>
          <w:sz w:val="24"/>
          <w:szCs w:val="24"/>
        </w:rPr>
        <w:t>6</w:t>
      </w:r>
      <w:r w:rsidR="00C82955" w:rsidRPr="00D76539">
        <w:rPr>
          <w:rFonts w:asciiTheme="majorHAnsi" w:hAnsiTheme="majorHAnsi"/>
          <w:b/>
          <w:sz w:val="24"/>
          <w:szCs w:val="24"/>
        </w:rPr>
        <w:t>/201</w:t>
      </w:r>
      <w:r w:rsidR="003E6DB2">
        <w:rPr>
          <w:rFonts w:asciiTheme="majorHAnsi" w:hAnsiTheme="majorHAnsi"/>
          <w:b/>
          <w:sz w:val="24"/>
          <w:szCs w:val="24"/>
        </w:rPr>
        <w:t>7</w:t>
      </w:r>
    </w:p>
    <w:p w:rsidR="00ED3EA3" w:rsidRDefault="00ED3EA3" w:rsidP="00ED3EA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2955" w:rsidRPr="00324304" w:rsidRDefault="00ED3EA3" w:rsidP="00ED3EA3">
      <w:pPr>
        <w:spacing w:line="36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     </w:t>
      </w:r>
      <w:r w:rsidR="00C82955" w:rsidRPr="00324304">
        <w:t>V súlade so zákonom MR SR č. 596/2009 Z.</w:t>
      </w:r>
      <w:r w:rsidRPr="00324304">
        <w:t xml:space="preserve"> </w:t>
      </w:r>
      <w:r w:rsidR="00C82955" w:rsidRPr="00324304">
        <w:t xml:space="preserve">z o štátnej správe v školstve a školskej samospráve v znení neskorších predpisov je Rada školy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tejto školy z pohľadu školskej problematiky. Vyjadruje </w:t>
      </w:r>
      <w:r w:rsidRPr="00324304">
        <w:t xml:space="preserve">sa </w:t>
      </w:r>
      <w:r w:rsidR="00C82955" w:rsidRPr="00324304">
        <w:t xml:space="preserve">a posudzuje činnosť školy a školských zariadení v obci, k zriaďovateľovi školy (obci) a iným inštitúciám SR z pohľadu školskej problematiky. V zmysle tejto pôsobnosti Rada školy zasadala </w:t>
      </w:r>
      <w:r w:rsidRPr="00324304">
        <w:t>raz</w:t>
      </w:r>
      <w:r w:rsidR="00C82955" w:rsidRPr="00324304">
        <w:t>.</w:t>
      </w:r>
      <w:r w:rsidRPr="00324304">
        <w:t xml:space="preserve"> Okrem toho priebežne členovia  RŠ komunikovali prostredníctvom e-mailu.</w:t>
      </w:r>
    </w:p>
    <w:p w:rsidR="00B12E7A" w:rsidRDefault="00324304" w:rsidP="00ED361D">
      <w:pPr>
        <w:spacing w:after="0" w:line="360" w:lineRule="auto"/>
        <w:jc w:val="both"/>
      </w:pPr>
      <w:r>
        <w:t xml:space="preserve">     </w:t>
      </w:r>
      <w:r w:rsidR="00B12E7A">
        <w:t>Dna 26. 10. 2017 sa uskutočnilo ustanovujúce zasadnutie RŠ. Na tomto bola zvolená za predsed</w:t>
      </w:r>
      <w:r w:rsidR="004060C3">
        <w:t xml:space="preserve">níčku </w:t>
      </w:r>
      <w:r w:rsidR="00B12E7A">
        <w:t xml:space="preserve"> Ing. Jana Polakovičová.</w:t>
      </w:r>
    </w:p>
    <w:p w:rsidR="00F04B13" w:rsidRPr="00324304" w:rsidRDefault="00B12E7A" w:rsidP="00ED361D">
      <w:pPr>
        <w:spacing w:after="0" w:line="360" w:lineRule="auto"/>
        <w:jc w:val="both"/>
      </w:pPr>
      <w:r>
        <w:t xml:space="preserve">     </w:t>
      </w:r>
      <w:r w:rsidR="00ED3EA3" w:rsidRPr="00324304">
        <w:t xml:space="preserve">Dokumenty ako Štatút RŠ a </w:t>
      </w:r>
      <w:r w:rsidR="00F04B13" w:rsidRPr="00324304">
        <w:t xml:space="preserve"> Rokovací poriadok, </w:t>
      </w:r>
      <w:r w:rsidR="00ED3EA3" w:rsidRPr="00324304">
        <w:t>boli schválené a</w:t>
      </w:r>
      <w:r w:rsidR="003E6DB2">
        <w:t> </w:t>
      </w:r>
      <w:r w:rsidR="00ED3EA3" w:rsidRPr="00324304">
        <w:t>prijaté</w:t>
      </w:r>
      <w:r w:rsidR="003E6DB2">
        <w:t xml:space="preserve"> členmi</w:t>
      </w:r>
      <w:r w:rsidR="00ED3EA3" w:rsidRPr="00324304">
        <w:t xml:space="preserve"> </w:t>
      </w:r>
      <w:r w:rsidR="003E6DB2">
        <w:t>predchádzajúcej RŠ</w:t>
      </w:r>
      <w:r w:rsidR="00ED3EA3" w:rsidRPr="00324304">
        <w:t xml:space="preserve"> a v tomto roku sa nemenili.</w:t>
      </w:r>
      <w:r w:rsidR="00F04B13" w:rsidRPr="00324304">
        <w:t xml:space="preserve"> </w:t>
      </w:r>
      <w:r w:rsidR="00E84D66">
        <w:t xml:space="preserve"> </w:t>
      </w:r>
      <w:r w:rsidR="00E84D66" w:rsidRPr="00E84D66">
        <w:t>Bývalá predsed</w:t>
      </w:r>
      <w:r w:rsidR="002E5434">
        <w:t>níčka</w:t>
      </w:r>
      <w:r w:rsidR="00E84D66" w:rsidRPr="00E84D66">
        <w:t xml:space="preserve"> RŠ Mgr. Katarína Kosnáčová, predniesla Správu o činnosti rady školy za šk</w:t>
      </w:r>
      <w:r w:rsidR="004060C3">
        <w:t xml:space="preserve">olský rok </w:t>
      </w:r>
      <w:r w:rsidR="00E84D66" w:rsidRPr="00E84D66">
        <w:t>2015/2016 a následne odovzdala dok</w:t>
      </w:r>
      <w:r w:rsidR="00E84D66">
        <w:t>umentáciu RŠ novej predsed</w:t>
      </w:r>
      <w:r w:rsidR="002E5434">
        <w:t>níčke</w:t>
      </w:r>
      <w:r w:rsidR="00E84D66">
        <w:t>.</w:t>
      </w:r>
    </w:p>
    <w:p w:rsidR="00ED3EA3" w:rsidRPr="00324304" w:rsidRDefault="00324304" w:rsidP="00ED361D">
      <w:pPr>
        <w:spacing w:after="0" w:line="360" w:lineRule="auto"/>
        <w:jc w:val="both"/>
      </w:pPr>
      <w:r>
        <w:t xml:space="preserve">     </w:t>
      </w:r>
      <w:r w:rsidR="00ED3EA3" w:rsidRPr="00324304">
        <w:t xml:space="preserve">Na </w:t>
      </w:r>
      <w:r w:rsidR="00B12E7A">
        <w:t xml:space="preserve">tomto </w:t>
      </w:r>
      <w:r w:rsidR="00ED3EA3" w:rsidRPr="00324304">
        <w:t xml:space="preserve">zasadnutí </w:t>
      </w:r>
      <w:r w:rsidR="00B12E7A">
        <w:t>s</w:t>
      </w:r>
      <w:r w:rsidR="00ED3EA3" w:rsidRPr="00324304">
        <w:t>a členovia rady školy vyjadrovali</w:t>
      </w:r>
      <w:r w:rsidRPr="00324304">
        <w:t xml:space="preserve"> k základným dokumentom</w:t>
      </w:r>
      <w:r w:rsidR="00E84D66">
        <w:t>, ktoré</w:t>
      </w:r>
      <w:r w:rsidRPr="00324304">
        <w:t xml:space="preserve"> </w:t>
      </w:r>
      <w:r w:rsidR="00E84D66">
        <w:t>aj</w:t>
      </w:r>
      <w:r w:rsidR="00ED3EA3" w:rsidRPr="00324304">
        <w:t xml:space="preserve"> schválili : </w:t>
      </w:r>
    </w:p>
    <w:p w:rsidR="00B654B0" w:rsidRDefault="00B654B0" w:rsidP="004060C3">
      <w:pPr>
        <w:spacing w:after="0" w:line="360" w:lineRule="auto"/>
        <w:jc w:val="both"/>
      </w:pPr>
      <w:r>
        <w:t>o</w:t>
      </w:r>
      <w:r>
        <w:tab/>
        <w:t>ŠkVP pre MŠ</w:t>
      </w:r>
    </w:p>
    <w:p w:rsidR="00B654B0" w:rsidRDefault="00B654B0" w:rsidP="004060C3">
      <w:pPr>
        <w:spacing w:after="0" w:line="360" w:lineRule="auto"/>
        <w:jc w:val="both"/>
      </w:pPr>
      <w:r>
        <w:t>o</w:t>
      </w:r>
      <w:r>
        <w:tab/>
        <w:t>ŠkVP pre ZŠ</w:t>
      </w:r>
    </w:p>
    <w:p w:rsidR="00B654B0" w:rsidRDefault="00B654B0" w:rsidP="004060C3">
      <w:pPr>
        <w:spacing w:after="0" w:line="360" w:lineRule="auto"/>
        <w:jc w:val="both"/>
      </w:pPr>
      <w:r>
        <w:t>o</w:t>
      </w:r>
      <w:r>
        <w:tab/>
        <w:t xml:space="preserve">ŠkVP pre žiakov s ľahkým stupňom mentálneho postihnutia </w:t>
      </w:r>
    </w:p>
    <w:p w:rsidR="00B654B0" w:rsidRDefault="00B654B0" w:rsidP="004060C3">
      <w:pPr>
        <w:spacing w:after="0" w:line="360" w:lineRule="auto"/>
        <w:jc w:val="both"/>
      </w:pPr>
      <w:r>
        <w:t>o</w:t>
      </w:r>
      <w:r>
        <w:tab/>
        <w:t>Výchovný program ŠKD</w:t>
      </w:r>
    </w:p>
    <w:p w:rsidR="00B654B0" w:rsidRDefault="00B654B0" w:rsidP="004060C3">
      <w:pPr>
        <w:spacing w:after="0" w:line="360" w:lineRule="auto"/>
        <w:jc w:val="both"/>
      </w:pPr>
      <w:r>
        <w:t>o</w:t>
      </w:r>
      <w:r>
        <w:tab/>
        <w:t>Správa o výchovno – vzdelávacej činnosti, jej výsledkoch a podmienkach školy a školského zariadenia za školský rok 2015/2016</w:t>
      </w:r>
    </w:p>
    <w:p w:rsidR="00B654B0" w:rsidRDefault="00B654B0" w:rsidP="004060C3">
      <w:pPr>
        <w:spacing w:after="0" w:line="360" w:lineRule="auto"/>
        <w:jc w:val="both"/>
      </w:pPr>
      <w:r>
        <w:t>o</w:t>
      </w:r>
      <w:r>
        <w:tab/>
        <w:t>Informácia o pedagogicko–organizačnom a materiálno technickom zabezpečení výchovno – vzdelávacieho procesu v školskom roku 2016/2017</w:t>
      </w:r>
    </w:p>
    <w:p w:rsidR="00B654B0" w:rsidRDefault="00B654B0" w:rsidP="004060C3">
      <w:pPr>
        <w:spacing w:after="0" w:line="360" w:lineRule="auto"/>
        <w:jc w:val="both"/>
      </w:pPr>
      <w:r>
        <w:t>o</w:t>
      </w:r>
      <w:r>
        <w:tab/>
        <w:t>Vyhodnotenie koncepčného zámeru rozvoja školy za školský rok 2015/2016 – Základná škola</w:t>
      </w:r>
    </w:p>
    <w:p w:rsidR="00B654B0" w:rsidRDefault="00B654B0" w:rsidP="004060C3">
      <w:pPr>
        <w:spacing w:after="0" w:line="360" w:lineRule="auto"/>
        <w:jc w:val="both"/>
      </w:pPr>
      <w:r>
        <w:t>o</w:t>
      </w:r>
      <w:r>
        <w:tab/>
        <w:t>Vyhodnotenie koncepčného zámeru rozvoja materskej školy za školský rok 2015/2016</w:t>
      </w:r>
    </w:p>
    <w:p w:rsidR="00324304" w:rsidRDefault="00B654B0" w:rsidP="00ED361D">
      <w:pPr>
        <w:spacing w:line="360" w:lineRule="auto"/>
        <w:jc w:val="both"/>
      </w:pPr>
      <w:r>
        <w:t>o</w:t>
      </w:r>
      <w:r>
        <w:tab/>
        <w:t>Plán kontinuálneho vzdelávania na školský rok 2016/2017</w:t>
      </w:r>
    </w:p>
    <w:p w:rsidR="00B654B0" w:rsidRDefault="0037045D" w:rsidP="00B654B0">
      <w:pPr>
        <w:spacing w:line="360" w:lineRule="auto"/>
        <w:jc w:val="both"/>
      </w:pPr>
      <w:r>
        <w:t xml:space="preserve">     V období od 9. 12. 2016 do 12. 12. 2016 predsed</w:t>
      </w:r>
      <w:r w:rsidR="002E5434">
        <w:t>níčka</w:t>
      </w:r>
      <w:r>
        <w:t xml:space="preserve"> oslovila členov</w:t>
      </w:r>
      <w:r w:rsidR="00ED361D">
        <w:t xml:space="preserve"> RŠ </w:t>
      </w:r>
      <w:r>
        <w:t xml:space="preserve"> aby pripomienkovali e-mailom rozposlaný návrh rozpočtu ZŠ s</w:t>
      </w:r>
      <w:r w:rsidR="00ED361D">
        <w:t> </w:t>
      </w:r>
      <w:r>
        <w:t>MŠ</w:t>
      </w:r>
      <w:r w:rsidR="00ED361D">
        <w:t xml:space="preserve"> na rok 2017</w:t>
      </w:r>
      <w:r>
        <w:t xml:space="preserve">. Odpovedali </w:t>
      </w:r>
      <w:bookmarkStart w:id="0" w:name="_GoBack"/>
      <w:bookmarkEnd w:id="0"/>
      <w:r>
        <w:t>piati členovia. Nemali pripomienky. Okrem toho predsed</w:t>
      </w:r>
      <w:r w:rsidR="002E5434">
        <w:t xml:space="preserve">níčka </w:t>
      </w:r>
      <w:r>
        <w:t xml:space="preserve">RŠ a ďalšia členka RŠ p. Jedináková sú aj členkami finančnej </w:t>
      </w:r>
      <w:r>
        <w:lastRenderedPageBreak/>
        <w:t>komisie pri Obecnom zastupiteľstve vo Vištuku a na tvorbe rozpočtu sa podieľali</w:t>
      </w:r>
      <w:r w:rsidR="004060C3">
        <w:t>.</w:t>
      </w:r>
      <w:r>
        <w:t xml:space="preserve"> </w:t>
      </w:r>
      <w:r w:rsidR="004060C3">
        <w:t>Na základe toho, p</w:t>
      </w:r>
      <w:r>
        <w:t>odala predsed</w:t>
      </w:r>
      <w:r w:rsidR="002E5434">
        <w:t>níčka</w:t>
      </w:r>
      <w:r>
        <w:t xml:space="preserve"> stanovisko riaditeľke ZŠ s MŠ  v zmysle, že RŠ berie na vedomie návrh rozpočtu školy  na rok 2017 a nemá k nemu </w:t>
      </w:r>
      <w:r w:rsidR="00B7221D">
        <w:t>pri</w:t>
      </w:r>
      <w:r>
        <w:t>pomienky.</w:t>
      </w:r>
    </w:p>
    <w:p w:rsidR="002E5434" w:rsidRDefault="002E5434" w:rsidP="00B654B0">
      <w:pPr>
        <w:spacing w:line="360" w:lineRule="auto"/>
        <w:jc w:val="both"/>
      </w:pPr>
      <w:r>
        <w:t xml:space="preserve">     Dňa 21. 6. 2017 na vyžiadanie kontrolóra obce predsedníčka  rady podávala stanovisko </w:t>
      </w:r>
      <w:r w:rsidRPr="002E5434">
        <w:t xml:space="preserve">riaditeľke ZŠ s MŠ  v zmysle, že RŠ berie na vedomie </w:t>
      </w:r>
      <w:r>
        <w:t>Správu o hospodárení Základnej školy s materskou školou Vištuk za</w:t>
      </w:r>
      <w:r w:rsidRPr="002E5434">
        <w:t xml:space="preserve"> rok 201</w:t>
      </w:r>
      <w:r>
        <w:t>6 bez</w:t>
      </w:r>
      <w:r w:rsidRPr="002E5434">
        <w:t xml:space="preserve"> pripomien</w:t>
      </w:r>
      <w:r>
        <w:t>o</w:t>
      </w:r>
      <w:r w:rsidRPr="002E5434">
        <w:t>k</w:t>
      </w:r>
      <w:r>
        <w:t xml:space="preserve"> (opäť táto bola predtým prerokovaná vo finančnej komisii obce</w:t>
      </w:r>
      <w:r w:rsidR="003B5E13">
        <w:t>)</w:t>
      </w:r>
      <w:r>
        <w:t>.</w:t>
      </w:r>
    </w:p>
    <w:p w:rsidR="008436C5" w:rsidRPr="00324304" w:rsidRDefault="00324304" w:rsidP="00ED3EA3">
      <w:pPr>
        <w:spacing w:line="360" w:lineRule="auto"/>
        <w:jc w:val="both"/>
      </w:pPr>
      <w:r>
        <w:t xml:space="preserve">     </w:t>
      </w:r>
      <w:r w:rsidR="008436C5" w:rsidRPr="00324304">
        <w:t>Počas tohto obdobia sa nám členovia RŠ</w:t>
      </w:r>
      <w:r w:rsidR="002E5434">
        <w:t xml:space="preserve"> nezmenili</w:t>
      </w:r>
      <w:r w:rsidR="008436C5" w:rsidRPr="00324304">
        <w:t>. Vo voľbách zvolení členovia boli:</w:t>
      </w:r>
    </w:p>
    <w:p w:rsidR="004060C3" w:rsidRDefault="00C1448C" w:rsidP="00ED3EA3">
      <w:pPr>
        <w:spacing w:line="360" w:lineRule="auto"/>
        <w:jc w:val="both"/>
      </w:pPr>
      <w:r w:rsidRPr="00B006C0">
        <w:rPr>
          <w:b/>
        </w:rPr>
        <w:t>Zástup</w:t>
      </w:r>
      <w:r w:rsidR="008436C5" w:rsidRPr="00B006C0">
        <w:rPr>
          <w:b/>
        </w:rPr>
        <w:t>covia rodičov ZŠ:</w:t>
      </w:r>
      <w:r w:rsidR="003B5E13">
        <w:rPr>
          <w:b/>
        </w:rPr>
        <w:t xml:space="preserve"> </w:t>
      </w:r>
      <w:r w:rsidR="003B5E13" w:rsidRPr="003B5E13">
        <w:t>Mgr.</w:t>
      </w:r>
      <w:r w:rsidR="008436C5" w:rsidRPr="00324304">
        <w:t xml:space="preserve"> </w:t>
      </w:r>
      <w:r w:rsidR="003B5E13" w:rsidRPr="00324304">
        <w:t xml:space="preserve">Viera </w:t>
      </w:r>
      <w:r w:rsidR="008436C5" w:rsidRPr="00324304">
        <w:t>Gurová</w:t>
      </w:r>
      <w:r w:rsidR="004060C3">
        <w:t>, Danka Oravcová, Ing. Jozef Veselka</w:t>
      </w:r>
      <w:r w:rsidR="008436C5" w:rsidRPr="00324304">
        <w:t xml:space="preserve"> </w:t>
      </w:r>
      <w:r w:rsidR="004060C3">
        <w:t>(podpredseda RŠ)</w:t>
      </w:r>
    </w:p>
    <w:p w:rsidR="008436C5" w:rsidRPr="00324304" w:rsidRDefault="008436C5" w:rsidP="00ED3EA3">
      <w:pPr>
        <w:spacing w:line="360" w:lineRule="auto"/>
        <w:jc w:val="both"/>
      </w:pPr>
      <w:r w:rsidRPr="00B006C0">
        <w:rPr>
          <w:b/>
        </w:rPr>
        <w:t>Zástupca rodičov MŠ</w:t>
      </w:r>
      <w:r w:rsidRPr="00324304">
        <w:t xml:space="preserve">: </w:t>
      </w:r>
      <w:r w:rsidR="004060C3">
        <w:t xml:space="preserve"> Mgr. Jana Jeneiová</w:t>
      </w:r>
    </w:p>
    <w:p w:rsidR="008436C5" w:rsidRPr="00324304" w:rsidRDefault="008436C5" w:rsidP="00ED3EA3">
      <w:pPr>
        <w:spacing w:line="360" w:lineRule="auto"/>
        <w:jc w:val="both"/>
      </w:pPr>
      <w:r w:rsidRPr="00B006C0">
        <w:rPr>
          <w:b/>
        </w:rPr>
        <w:t>Zástupca pedagogických zamestna</w:t>
      </w:r>
      <w:r w:rsidR="00324304" w:rsidRPr="00B006C0">
        <w:rPr>
          <w:b/>
        </w:rPr>
        <w:t>n</w:t>
      </w:r>
      <w:r w:rsidRPr="00B006C0">
        <w:rPr>
          <w:b/>
        </w:rPr>
        <w:t>cov ZŠ:</w:t>
      </w:r>
      <w:r w:rsidRPr="00324304">
        <w:t xml:space="preserve"> </w:t>
      </w:r>
      <w:r w:rsidR="004060C3">
        <w:t>Ing. Marta Čunderlíková</w:t>
      </w:r>
    </w:p>
    <w:p w:rsidR="008436C5" w:rsidRPr="00324304" w:rsidRDefault="008436C5" w:rsidP="00ED3EA3">
      <w:pPr>
        <w:spacing w:line="360" w:lineRule="auto"/>
        <w:jc w:val="both"/>
      </w:pPr>
      <w:r w:rsidRPr="00B006C0">
        <w:rPr>
          <w:b/>
        </w:rPr>
        <w:t>Zástupca pedagogických zamestnancov MŠ:</w:t>
      </w:r>
      <w:r w:rsidR="004060C3">
        <w:t xml:space="preserve"> Mgr. Monika Bukvayová</w:t>
      </w:r>
    </w:p>
    <w:p w:rsidR="008436C5" w:rsidRPr="00324304" w:rsidRDefault="008436C5" w:rsidP="00ED3EA3">
      <w:pPr>
        <w:spacing w:line="360" w:lineRule="auto"/>
        <w:jc w:val="both"/>
      </w:pPr>
      <w:r w:rsidRPr="00B006C0">
        <w:rPr>
          <w:b/>
        </w:rPr>
        <w:t xml:space="preserve">Zástupca nepedagog. </w:t>
      </w:r>
      <w:r w:rsidR="00C1448C" w:rsidRPr="00B006C0">
        <w:rPr>
          <w:b/>
        </w:rPr>
        <w:t>z</w:t>
      </w:r>
      <w:r w:rsidRPr="00B006C0">
        <w:rPr>
          <w:b/>
        </w:rPr>
        <w:t>amestnancov ZŠ</w:t>
      </w:r>
      <w:r w:rsidR="00324304" w:rsidRPr="00B006C0">
        <w:rPr>
          <w:b/>
        </w:rPr>
        <w:t xml:space="preserve"> </w:t>
      </w:r>
      <w:r w:rsidRPr="00B006C0">
        <w:rPr>
          <w:b/>
        </w:rPr>
        <w:t>s</w:t>
      </w:r>
      <w:r w:rsidR="00324304" w:rsidRPr="00B006C0">
        <w:rPr>
          <w:b/>
        </w:rPr>
        <w:t xml:space="preserve"> </w:t>
      </w:r>
      <w:r w:rsidRPr="00B006C0">
        <w:rPr>
          <w:b/>
        </w:rPr>
        <w:t>MŠ</w:t>
      </w:r>
      <w:r w:rsidRPr="00324304">
        <w:t>: p. Rozália Kordošová</w:t>
      </w:r>
    </w:p>
    <w:p w:rsidR="008436C5" w:rsidRPr="00324304" w:rsidRDefault="008436C5" w:rsidP="00ED3EA3">
      <w:pPr>
        <w:spacing w:line="360" w:lineRule="auto"/>
        <w:jc w:val="both"/>
      </w:pPr>
      <w:r w:rsidRPr="00B006C0">
        <w:rPr>
          <w:b/>
        </w:rPr>
        <w:t>Delegovaní zástupcovia zriaďovateľa</w:t>
      </w:r>
      <w:r w:rsidRPr="00324304">
        <w:t xml:space="preserve">: </w:t>
      </w:r>
      <w:r w:rsidR="008661C9" w:rsidRPr="00324304">
        <w:t xml:space="preserve">Ing. </w:t>
      </w:r>
      <w:r w:rsidR="004060C3">
        <w:t>Mária Vráblová, Lýdia Jedináková, Ing. Eva Hudecová, Ing. Jana Polakovičová (predsedníčka RŠ)</w:t>
      </w:r>
    </w:p>
    <w:p w:rsidR="008661C9" w:rsidRPr="00324304" w:rsidRDefault="00B006C0" w:rsidP="00ED3EA3">
      <w:pPr>
        <w:spacing w:line="360" w:lineRule="auto"/>
        <w:jc w:val="both"/>
      </w:pPr>
      <w:r>
        <w:t xml:space="preserve">     </w:t>
      </w:r>
      <w:r w:rsidR="008661C9" w:rsidRPr="00324304">
        <w:t>V školskom roku 201</w:t>
      </w:r>
      <w:r w:rsidR="00B654B0">
        <w:t>6</w:t>
      </w:r>
      <w:r w:rsidR="008661C9" w:rsidRPr="00324304">
        <w:t>/201</w:t>
      </w:r>
      <w:r w:rsidR="00B654B0">
        <w:t>7</w:t>
      </w:r>
      <w:r w:rsidR="008661C9" w:rsidRPr="00324304">
        <w:t xml:space="preserve"> Rada školy pri ZŠ</w:t>
      </w:r>
      <w:r w:rsidR="003B5E13">
        <w:t xml:space="preserve"> </w:t>
      </w:r>
      <w:r w:rsidR="008661C9" w:rsidRPr="00324304">
        <w:t>s</w:t>
      </w:r>
      <w:r w:rsidR="003B5E13">
        <w:t xml:space="preserve"> </w:t>
      </w:r>
      <w:r w:rsidR="008661C9" w:rsidRPr="00324304">
        <w:t>MŠ nehospodárila so žiadnymi finančnými prostriedkami.</w:t>
      </w:r>
    </w:p>
    <w:p w:rsidR="008661C9" w:rsidRPr="00324304" w:rsidRDefault="00B006C0" w:rsidP="00ED3EA3">
      <w:pPr>
        <w:spacing w:line="360" w:lineRule="auto"/>
        <w:jc w:val="both"/>
      </w:pPr>
      <w:r>
        <w:t xml:space="preserve">     </w:t>
      </w:r>
      <w:r w:rsidR="008661C9" w:rsidRPr="00324304">
        <w:t xml:space="preserve">Na záver chcem poďakovať p. riaditeľke Mgr. </w:t>
      </w:r>
      <w:r w:rsidR="00B654B0">
        <w:t>Vierke Mladenovej</w:t>
      </w:r>
      <w:r w:rsidR="003B5E13">
        <w:t xml:space="preserve">, </w:t>
      </w:r>
      <w:r w:rsidR="008661C9" w:rsidRPr="00324304">
        <w:t>ostatným pedagogickým zamest</w:t>
      </w:r>
      <w:r w:rsidR="001D0198" w:rsidRPr="00324304">
        <w:t>n</w:t>
      </w:r>
      <w:r w:rsidR="008661C9" w:rsidRPr="00324304">
        <w:t>ancom školy</w:t>
      </w:r>
      <w:r w:rsidR="003B5E13">
        <w:t xml:space="preserve"> a účtovníčke školy</w:t>
      </w:r>
      <w:r w:rsidR="008661C9" w:rsidRPr="00324304">
        <w:t xml:space="preserve"> za dobrú spoluprácu, za včasné predkladanie všetkých materiálov a podrobných informácií podľa požiadaviek jednotlivých členov RŠ, za podrobné vysvetľovanie školskej problematiky a verím, že táto spolupráca medzi nami bude pokračovať aj naďalej.</w:t>
      </w:r>
    </w:p>
    <w:p w:rsidR="008436C5" w:rsidRDefault="008436C5" w:rsidP="00ED3EA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16EA7" w:rsidRDefault="00716EA7" w:rsidP="00ED3EA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006C0" w:rsidRPr="00D76539" w:rsidRDefault="00716EA7" w:rsidP="00716EA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eastAsia="Calibri" w:hAnsi="Calibri"/>
        </w:rPr>
        <w:t xml:space="preserve">                                                                                                              </w:t>
      </w:r>
      <w:r w:rsidRPr="00851FF4">
        <w:rPr>
          <w:rFonts w:ascii="Calibri" w:eastAsia="Calibri" w:hAnsi="Calibri"/>
        </w:rPr>
        <w:t>Ing. Polakovičová</w:t>
      </w:r>
    </w:p>
    <w:p w:rsidR="008436C5" w:rsidRPr="00D76539" w:rsidRDefault="00B006C0" w:rsidP="00ED3EA3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51FF4">
        <w:rPr>
          <w:rFonts w:ascii="Calibri" w:eastAsia="Calibri" w:hAnsi="Calibri"/>
        </w:rPr>
        <w:t xml:space="preserve">Vo Vištuku    </w:t>
      </w:r>
      <w:r w:rsidR="003B5E13">
        <w:rPr>
          <w:rFonts w:ascii="Calibri" w:eastAsia="Calibri" w:hAnsi="Calibri"/>
        </w:rPr>
        <w:t>29.</w:t>
      </w:r>
      <w:r w:rsidRPr="00851FF4">
        <w:rPr>
          <w:rFonts w:ascii="Calibri" w:eastAsia="Calibri" w:hAnsi="Calibri"/>
        </w:rPr>
        <w:t xml:space="preserve"> </w:t>
      </w:r>
      <w:r w:rsidR="003B5E13">
        <w:rPr>
          <w:rFonts w:ascii="Calibri" w:eastAsia="Calibri" w:hAnsi="Calibri"/>
        </w:rPr>
        <w:t>09</w:t>
      </w:r>
      <w:r w:rsidRPr="00851FF4">
        <w:rPr>
          <w:rFonts w:ascii="Calibri" w:eastAsia="Calibri" w:hAnsi="Calibri"/>
        </w:rPr>
        <w:t>. 201</w:t>
      </w:r>
      <w:r w:rsidR="003B5E13">
        <w:rPr>
          <w:rFonts w:ascii="Calibri" w:eastAsia="Calibri" w:hAnsi="Calibri"/>
        </w:rPr>
        <w:t>7</w:t>
      </w:r>
      <w:r w:rsidRPr="00851FF4">
        <w:rPr>
          <w:rFonts w:ascii="Calibri" w:eastAsia="Calibri" w:hAnsi="Calibri"/>
        </w:rPr>
        <w:t xml:space="preserve">                           </w:t>
      </w:r>
      <w:r w:rsidR="004060C3">
        <w:rPr>
          <w:rFonts w:ascii="Calibri" w:eastAsia="Calibri" w:hAnsi="Calibri"/>
        </w:rPr>
        <w:t xml:space="preserve">   </w:t>
      </w:r>
      <w:r>
        <w:rPr>
          <w:rFonts w:ascii="Calibri" w:eastAsia="Calibri" w:hAnsi="Calibri"/>
        </w:rPr>
        <w:t xml:space="preserve"> </w:t>
      </w:r>
      <w:r w:rsidRPr="00851FF4">
        <w:rPr>
          <w:rFonts w:ascii="Calibri" w:eastAsia="Calibri" w:hAnsi="Calibri"/>
        </w:rPr>
        <w:t xml:space="preserve">            predsed</w:t>
      </w:r>
      <w:r w:rsidR="00716EA7">
        <w:rPr>
          <w:rFonts w:ascii="Calibri" w:eastAsia="Calibri" w:hAnsi="Calibri"/>
        </w:rPr>
        <w:t xml:space="preserve">níčka </w:t>
      </w:r>
      <w:r w:rsidRPr="00851FF4">
        <w:rPr>
          <w:rFonts w:ascii="Calibri" w:eastAsia="Calibri" w:hAnsi="Calibri"/>
        </w:rPr>
        <w:t xml:space="preserve"> Rady školy</w:t>
      </w:r>
      <w:r w:rsidR="00716EA7">
        <w:rPr>
          <w:rFonts w:ascii="Calibri" w:eastAsia="Calibri" w:hAnsi="Calibri"/>
        </w:rPr>
        <w:t xml:space="preserve"> pri ZŠ s MŠ vo Vištuku</w:t>
      </w:r>
      <w:r w:rsidRPr="00851FF4">
        <w:rPr>
          <w:rFonts w:ascii="Calibri" w:eastAsia="Calibri" w:hAnsi="Calibri"/>
        </w:rPr>
        <w:t xml:space="preserve">,  </w:t>
      </w:r>
    </w:p>
    <w:sectPr w:rsidR="008436C5" w:rsidRPr="00D76539" w:rsidSect="002E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FEC"/>
    <w:multiLevelType w:val="hybridMultilevel"/>
    <w:tmpl w:val="A5D09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C82955"/>
    <w:rsid w:val="000520CE"/>
    <w:rsid w:val="00127553"/>
    <w:rsid w:val="001D0198"/>
    <w:rsid w:val="00224201"/>
    <w:rsid w:val="0023149E"/>
    <w:rsid w:val="002E2A51"/>
    <w:rsid w:val="002E5434"/>
    <w:rsid w:val="00324304"/>
    <w:rsid w:val="0037045D"/>
    <w:rsid w:val="003B5E13"/>
    <w:rsid w:val="003E6DB2"/>
    <w:rsid w:val="004060C3"/>
    <w:rsid w:val="004368DB"/>
    <w:rsid w:val="00524F5D"/>
    <w:rsid w:val="00716EA7"/>
    <w:rsid w:val="007736C1"/>
    <w:rsid w:val="00843315"/>
    <w:rsid w:val="008436C5"/>
    <w:rsid w:val="008661C9"/>
    <w:rsid w:val="00A32D99"/>
    <w:rsid w:val="00B006C0"/>
    <w:rsid w:val="00B12E7A"/>
    <w:rsid w:val="00B33DF3"/>
    <w:rsid w:val="00B654B0"/>
    <w:rsid w:val="00B7221D"/>
    <w:rsid w:val="00BC065E"/>
    <w:rsid w:val="00C1448C"/>
    <w:rsid w:val="00C82955"/>
    <w:rsid w:val="00D76539"/>
    <w:rsid w:val="00E84D66"/>
    <w:rsid w:val="00ED361D"/>
    <w:rsid w:val="00ED3EA3"/>
    <w:rsid w:val="00EF5229"/>
    <w:rsid w:val="00F0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Kostnáčová</dc:creator>
  <cp:lastModifiedBy>Ucitel</cp:lastModifiedBy>
  <cp:revision>2</cp:revision>
  <cp:lastPrinted>2017-11-06T13:37:00Z</cp:lastPrinted>
  <dcterms:created xsi:type="dcterms:W3CDTF">2017-11-06T13:37:00Z</dcterms:created>
  <dcterms:modified xsi:type="dcterms:W3CDTF">2017-11-06T13:37:00Z</dcterms:modified>
</cp:coreProperties>
</file>